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21" w:rsidRDefault="007B1621" w:rsidP="0060460B">
      <w:pPr>
        <w:pStyle w:val="40"/>
        <w:shd w:val="clear" w:color="auto" w:fill="auto"/>
        <w:tabs>
          <w:tab w:val="left" w:pos="284"/>
        </w:tabs>
        <w:spacing w:before="0" w:line="240" w:lineRule="auto"/>
        <w:ind w:left="-142"/>
      </w:pPr>
      <w:r>
        <w:rPr>
          <w:color w:val="000000"/>
          <w:lang w:eastAsia="ru-RU" w:bidi="ru-RU"/>
        </w:rPr>
        <w:t>Памятка о правилах проведения ГИА в 2022 году</w:t>
      </w:r>
    </w:p>
    <w:p w:rsidR="007B1621" w:rsidRDefault="007B1621" w:rsidP="0060460B">
      <w:pPr>
        <w:pStyle w:val="10"/>
        <w:keepNext/>
        <w:keepLines/>
        <w:shd w:val="clear" w:color="auto" w:fill="auto"/>
        <w:tabs>
          <w:tab w:val="left" w:pos="284"/>
        </w:tabs>
        <w:spacing w:after="0" w:line="298" w:lineRule="exact"/>
        <w:ind w:left="-142"/>
        <w:jc w:val="center"/>
      </w:pPr>
      <w:bookmarkStart w:id="0" w:name="bookmark76"/>
      <w:r>
        <w:rPr>
          <w:color w:val="000000"/>
          <w:lang w:eastAsia="ru-RU" w:bidi="ru-RU"/>
        </w:rPr>
        <w:t>Общая информация о порядке проведении ГИА:</w:t>
      </w:r>
      <w:bookmarkEnd w:id="0"/>
    </w:p>
    <w:p w:rsidR="007B1621" w:rsidRDefault="007B1621" w:rsidP="007B1621">
      <w:pPr>
        <w:pStyle w:val="20"/>
        <w:numPr>
          <w:ilvl w:val="0"/>
          <w:numId w:val="1"/>
        </w:numPr>
        <w:shd w:val="clear" w:color="auto" w:fill="auto"/>
        <w:tabs>
          <w:tab w:val="left" w:pos="284"/>
          <w:tab w:val="left" w:pos="1052"/>
        </w:tabs>
        <w:spacing w:after="0" w:line="298" w:lineRule="exact"/>
        <w:ind w:left="-142"/>
        <w:jc w:val="both"/>
      </w:pPr>
      <w:r>
        <w:rPr>
          <w:color w:val="000000"/>
          <w:lang w:eastAsia="ru-RU" w:bidi="ru-RU"/>
        </w:rP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7B1621" w:rsidRDefault="007B1621" w:rsidP="007B1621">
      <w:pPr>
        <w:pStyle w:val="20"/>
        <w:numPr>
          <w:ilvl w:val="0"/>
          <w:numId w:val="1"/>
        </w:numPr>
        <w:shd w:val="clear" w:color="auto" w:fill="auto"/>
        <w:tabs>
          <w:tab w:val="left" w:pos="284"/>
          <w:tab w:val="left" w:pos="1153"/>
        </w:tabs>
        <w:spacing w:after="0" w:line="298" w:lineRule="exact"/>
        <w:ind w:left="-142"/>
        <w:jc w:val="both"/>
      </w:pPr>
      <w:r>
        <w:rPr>
          <w:color w:val="000000"/>
          <w:lang w:eastAsia="ru-RU" w:bidi="ru-RU"/>
        </w:rPr>
        <w:t>ГИА по всем учебным предметам начинается в 10.00 по местному времени.</w:t>
      </w:r>
    </w:p>
    <w:p w:rsidR="007B1621" w:rsidRDefault="007B1621" w:rsidP="007B1621">
      <w:pPr>
        <w:pStyle w:val="20"/>
        <w:numPr>
          <w:ilvl w:val="0"/>
          <w:numId w:val="1"/>
        </w:numPr>
        <w:shd w:val="clear" w:color="auto" w:fill="auto"/>
        <w:tabs>
          <w:tab w:val="left" w:pos="284"/>
          <w:tab w:val="left" w:pos="1052"/>
        </w:tabs>
        <w:spacing w:after="0" w:line="298" w:lineRule="exact"/>
        <w:ind w:left="-142"/>
        <w:jc w:val="both"/>
      </w:pPr>
      <w:r>
        <w:rPr>
          <w:color w:val="000000"/>
          <w:lang w:eastAsia="ru-RU" w:bidi="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7B1621" w:rsidRDefault="007B1621" w:rsidP="007B1621">
      <w:pPr>
        <w:pStyle w:val="20"/>
        <w:numPr>
          <w:ilvl w:val="0"/>
          <w:numId w:val="1"/>
        </w:numPr>
        <w:shd w:val="clear" w:color="auto" w:fill="auto"/>
        <w:tabs>
          <w:tab w:val="left" w:pos="284"/>
          <w:tab w:val="left" w:pos="1052"/>
        </w:tabs>
        <w:spacing w:after="0" w:line="298" w:lineRule="exact"/>
        <w:ind w:left="-142"/>
        <w:jc w:val="both"/>
      </w:pPr>
      <w:r>
        <w:rPr>
          <w:color w:val="000000"/>
          <w:lang w:eastAsia="ru-RU" w:bidi="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7B1621" w:rsidRDefault="007B1621" w:rsidP="007B1621">
      <w:pPr>
        <w:pStyle w:val="20"/>
        <w:numPr>
          <w:ilvl w:val="0"/>
          <w:numId w:val="1"/>
        </w:numPr>
        <w:shd w:val="clear" w:color="auto" w:fill="auto"/>
        <w:tabs>
          <w:tab w:val="left" w:pos="284"/>
          <w:tab w:val="left" w:pos="1052"/>
        </w:tabs>
        <w:spacing w:after="0" w:line="298" w:lineRule="exact"/>
        <w:ind w:left="-142"/>
        <w:jc w:val="both"/>
      </w:pPr>
      <w:r>
        <w:rPr>
          <w:color w:val="000000"/>
          <w:lang w:eastAsia="ru-RU" w:bidi="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7B1621" w:rsidRDefault="007B1621" w:rsidP="007B1621">
      <w:pPr>
        <w:pStyle w:val="20"/>
        <w:numPr>
          <w:ilvl w:val="0"/>
          <w:numId w:val="1"/>
        </w:numPr>
        <w:shd w:val="clear" w:color="auto" w:fill="auto"/>
        <w:tabs>
          <w:tab w:val="left" w:pos="284"/>
          <w:tab w:val="left" w:pos="1181"/>
        </w:tabs>
        <w:spacing w:after="240" w:line="298" w:lineRule="exact"/>
        <w:ind w:left="-142"/>
        <w:jc w:val="both"/>
      </w:pPr>
      <w:r>
        <w:rPr>
          <w:color w:val="000000"/>
          <w:lang w:eastAsia="ru-RU" w:bidi="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B1621" w:rsidRDefault="007B1621" w:rsidP="0060460B">
      <w:pPr>
        <w:pStyle w:val="10"/>
        <w:keepNext/>
        <w:keepLines/>
        <w:shd w:val="clear" w:color="auto" w:fill="auto"/>
        <w:tabs>
          <w:tab w:val="left" w:pos="284"/>
        </w:tabs>
        <w:spacing w:after="0" w:line="298" w:lineRule="exact"/>
        <w:ind w:left="-142"/>
        <w:jc w:val="center"/>
      </w:pPr>
      <w:bookmarkStart w:id="1" w:name="bookmark77"/>
      <w:r>
        <w:rPr>
          <w:color w:val="000000"/>
          <w:lang w:eastAsia="ru-RU" w:bidi="ru-RU"/>
        </w:rPr>
        <w:t>Обязанности участника экзамена в рамках участия в ГИА:</w:t>
      </w:r>
      <w:bookmarkEnd w:id="1"/>
    </w:p>
    <w:p w:rsidR="007B1621" w:rsidRDefault="007B1621" w:rsidP="007B1621">
      <w:pPr>
        <w:pStyle w:val="20"/>
        <w:numPr>
          <w:ilvl w:val="0"/>
          <w:numId w:val="2"/>
        </w:numPr>
        <w:shd w:val="clear" w:color="auto" w:fill="auto"/>
        <w:tabs>
          <w:tab w:val="left" w:pos="284"/>
          <w:tab w:val="left" w:pos="1052"/>
        </w:tabs>
        <w:spacing w:after="0" w:line="298" w:lineRule="exact"/>
        <w:ind w:left="-142"/>
        <w:jc w:val="both"/>
      </w:pPr>
      <w:r>
        <w:rPr>
          <w:color w:val="000000"/>
          <w:lang w:eastAsia="ru-RU" w:bidi="ru-RU"/>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7B1621" w:rsidRDefault="007B1621" w:rsidP="007B1621">
      <w:pPr>
        <w:pStyle w:val="20"/>
        <w:numPr>
          <w:ilvl w:val="0"/>
          <w:numId w:val="2"/>
        </w:numPr>
        <w:shd w:val="clear" w:color="auto" w:fill="auto"/>
        <w:tabs>
          <w:tab w:val="left" w:pos="284"/>
          <w:tab w:val="left" w:pos="1052"/>
        </w:tabs>
        <w:spacing w:after="0" w:line="298" w:lineRule="exact"/>
        <w:ind w:left="-142"/>
        <w:jc w:val="both"/>
      </w:pPr>
      <w:r>
        <w:rPr>
          <w:color w:val="000000"/>
          <w:lang w:eastAsia="ru-RU" w:bidi="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7B1621" w:rsidRDefault="007B1621" w:rsidP="007B1621">
      <w:pPr>
        <w:pStyle w:val="20"/>
        <w:numPr>
          <w:ilvl w:val="0"/>
          <w:numId w:val="2"/>
        </w:numPr>
        <w:shd w:val="clear" w:color="auto" w:fill="auto"/>
        <w:tabs>
          <w:tab w:val="left" w:pos="284"/>
          <w:tab w:val="left" w:pos="1052"/>
        </w:tabs>
        <w:spacing w:after="0" w:line="298" w:lineRule="exact"/>
        <w:ind w:left="-142"/>
        <w:jc w:val="both"/>
      </w:pPr>
      <w:r>
        <w:rPr>
          <w:color w:val="000000"/>
          <w:lang w:eastAsia="ru-RU" w:bidi="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 xml:space="preserve">В случае отсутствия по объективным причинам у участника экзамена документа, </w:t>
      </w:r>
      <w:r w:rsidR="007B1621">
        <w:rPr>
          <w:color w:val="000000"/>
          <w:lang w:eastAsia="ru-RU" w:bidi="ru-RU"/>
        </w:rPr>
        <w:lastRenderedPageBreak/>
        <w:t>удостоверяющего личность, он допускается в ППЭ после письменного подтверждения его личности сопровождающим от образовательной организации.</w:t>
      </w:r>
    </w:p>
    <w:p w:rsidR="007B1621" w:rsidRDefault="007B1621" w:rsidP="007B1621">
      <w:pPr>
        <w:pStyle w:val="20"/>
        <w:numPr>
          <w:ilvl w:val="0"/>
          <w:numId w:val="2"/>
        </w:numPr>
        <w:shd w:val="clear" w:color="auto" w:fill="auto"/>
        <w:tabs>
          <w:tab w:val="left" w:pos="284"/>
          <w:tab w:val="left" w:pos="1023"/>
        </w:tabs>
        <w:spacing w:after="0" w:line="298" w:lineRule="exact"/>
        <w:ind w:left="-142"/>
        <w:jc w:val="both"/>
      </w:pPr>
      <w:r>
        <w:rPr>
          <w:color w:val="000000"/>
          <w:lang w:eastAsia="ru-RU" w:bidi="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7B1621" w:rsidRDefault="007B1621" w:rsidP="007B1621">
      <w:pPr>
        <w:pStyle w:val="20"/>
        <w:numPr>
          <w:ilvl w:val="0"/>
          <w:numId w:val="2"/>
        </w:numPr>
        <w:shd w:val="clear" w:color="auto" w:fill="auto"/>
        <w:tabs>
          <w:tab w:val="left" w:pos="284"/>
          <w:tab w:val="left" w:pos="1028"/>
        </w:tabs>
        <w:spacing w:after="0" w:line="298" w:lineRule="exact"/>
        <w:ind w:left="-142"/>
        <w:jc w:val="both"/>
      </w:pPr>
      <w:r>
        <w:rPr>
          <w:color w:val="000000"/>
          <w:lang w:eastAsia="ru-RU" w:bidi="ru-RU"/>
        </w:rPr>
        <w:t>Участники экзамена занимают рабочие места в аудитории в соответствии со списками распределения. Изменение рабочего места запрещено.</w:t>
      </w:r>
    </w:p>
    <w:p w:rsidR="007B1621" w:rsidRDefault="007B1621" w:rsidP="007B1621">
      <w:pPr>
        <w:pStyle w:val="20"/>
        <w:numPr>
          <w:ilvl w:val="0"/>
          <w:numId w:val="2"/>
        </w:numPr>
        <w:shd w:val="clear" w:color="auto" w:fill="auto"/>
        <w:tabs>
          <w:tab w:val="left" w:pos="284"/>
          <w:tab w:val="left" w:pos="1023"/>
        </w:tabs>
        <w:spacing w:after="0" w:line="298" w:lineRule="exact"/>
        <w:ind w:left="-142"/>
        <w:jc w:val="both"/>
      </w:pPr>
      <w:r>
        <w:rPr>
          <w:color w:val="000000"/>
          <w:lang w:eastAsia="ru-RU" w:bidi="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7B1621" w:rsidRDefault="007B1621" w:rsidP="007B1621">
      <w:pPr>
        <w:pStyle w:val="20"/>
        <w:numPr>
          <w:ilvl w:val="0"/>
          <w:numId w:val="2"/>
        </w:numPr>
        <w:shd w:val="clear" w:color="auto" w:fill="auto"/>
        <w:tabs>
          <w:tab w:val="left" w:pos="284"/>
          <w:tab w:val="left" w:pos="1033"/>
        </w:tabs>
        <w:spacing w:after="0" w:line="298" w:lineRule="exact"/>
        <w:ind w:left="-142"/>
        <w:jc w:val="both"/>
      </w:pPr>
      <w:r>
        <w:rPr>
          <w:color w:val="000000"/>
          <w:lang w:eastAsia="ru-RU" w:bidi="ru-RU"/>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7B1621" w:rsidRDefault="007B1621" w:rsidP="007B1621">
      <w:pPr>
        <w:pStyle w:val="20"/>
        <w:numPr>
          <w:ilvl w:val="0"/>
          <w:numId w:val="2"/>
        </w:numPr>
        <w:shd w:val="clear" w:color="auto" w:fill="auto"/>
        <w:tabs>
          <w:tab w:val="left" w:pos="284"/>
          <w:tab w:val="left" w:pos="1033"/>
        </w:tabs>
        <w:spacing w:after="240" w:line="298" w:lineRule="exact"/>
        <w:ind w:left="-142"/>
        <w:jc w:val="both"/>
      </w:pPr>
      <w:r>
        <w:rPr>
          <w:color w:val="000000"/>
          <w:lang w:eastAsia="ru-RU" w:bidi="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B1621" w:rsidRDefault="007B1621" w:rsidP="0060460B">
      <w:pPr>
        <w:pStyle w:val="10"/>
        <w:keepNext/>
        <w:keepLines/>
        <w:shd w:val="clear" w:color="auto" w:fill="auto"/>
        <w:tabs>
          <w:tab w:val="left" w:pos="284"/>
        </w:tabs>
        <w:spacing w:after="0" w:line="298" w:lineRule="exact"/>
        <w:ind w:left="-142"/>
        <w:jc w:val="center"/>
      </w:pPr>
      <w:bookmarkStart w:id="2" w:name="bookmark78"/>
      <w:r>
        <w:rPr>
          <w:color w:val="000000"/>
          <w:lang w:eastAsia="ru-RU" w:bidi="ru-RU"/>
        </w:rPr>
        <w:t>Права участника экзамена в рамках участия в ГИА:</w:t>
      </w:r>
      <w:bookmarkEnd w:id="2"/>
    </w:p>
    <w:p w:rsidR="007B1621" w:rsidRDefault="007B1621" w:rsidP="007B1621">
      <w:pPr>
        <w:pStyle w:val="20"/>
        <w:numPr>
          <w:ilvl w:val="0"/>
          <w:numId w:val="3"/>
        </w:numPr>
        <w:shd w:val="clear" w:color="auto" w:fill="auto"/>
        <w:tabs>
          <w:tab w:val="left" w:pos="284"/>
          <w:tab w:val="left" w:pos="1023"/>
        </w:tabs>
        <w:spacing w:after="0" w:line="298" w:lineRule="exact"/>
        <w:ind w:left="-142"/>
        <w:jc w:val="both"/>
      </w:pPr>
      <w:r>
        <w:rPr>
          <w:color w:val="000000"/>
          <w:lang w:eastAsia="ru-RU" w:bidi="ru-RU"/>
        </w:rPr>
        <w:t>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w:t>
      </w:r>
    </w:p>
    <w:p w:rsidR="007B1621" w:rsidRDefault="007B1621" w:rsidP="007B1621">
      <w:pPr>
        <w:pStyle w:val="20"/>
        <w:shd w:val="clear" w:color="auto" w:fill="auto"/>
        <w:tabs>
          <w:tab w:val="left" w:pos="284"/>
        </w:tabs>
        <w:spacing w:after="0" w:line="298" w:lineRule="exact"/>
        <w:ind w:left="-142"/>
        <w:jc w:val="left"/>
      </w:pPr>
      <w:r>
        <w:rPr>
          <w:color w:val="000000"/>
          <w:lang w:eastAsia="ru-RU" w:bidi="ru-RU"/>
        </w:rPr>
        <w:t>пометки в КИМ (в случае проведения ГИА по иностранным языкам (раздел «Говорение») черновики не выдаются).</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Внимание! Черновики и КИМ не проверяются и записи в них не учитываются при обработке.</w:t>
      </w:r>
    </w:p>
    <w:p w:rsidR="007B1621" w:rsidRDefault="007B1621" w:rsidP="007B1621">
      <w:pPr>
        <w:pStyle w:val="20"/>
        <w:numPr>
          <w:ilvl w:val="0"/>
          <w:numId w:val="3"/>
        </w:numPr>
        <w:shd w:val="clear" w:color="auto" w:fill="auto"/>
        <w:tabs>
          <w:tab w:val="left" w:pos="284"/>
          <w:tab w:val="left" w:pos="1048"/>
        </w:tabs>
        <w:spacing w:after="0" w:line="298" w:lineRule="exact"/>
        <w:ind w:left="-142"/>
        <w:jc w:val="both"/>
      </w:pPr>
      <w:r>
        <w:rPr>
          <w:color w:val="000000"/>
          <w:lang w:eastAsia="ru-RU" w:bidi="ru-RU"/>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w:t>
      </w:r>
      <w:r>
        <w:rPr>
          <w:color w:val="000000"/>
          <w:lang w:eastAsia="ru-RU" w:bidi="ru-RU"/>
        </w:rPr>
        <w:lastRenderedPageBreak/>
        <w:t>данному предмету в резервные сроки.</w:t>
      </w:r>
    </w:p>
    <w:p w:rsidR="007B1621" w:rsidRDefault="007B1621" w:rsidP="007B1621">
      <w:pPr>
        <w:pStyle w:val="20"/>
        <w:numPr>
          <w:ilvl w:val="0"/>
          <w:numId w:val="3"/>
        </w:numPr>
        <w:shd w:val="clear" w:color="auto" w:fill="auto"/>
        <w:tabs>
          <w:tab w:val="left" w:pos="284"/>
          <w:tab w:val="left" w:pos="1048"/>
        </w:tabs>
        <w:spacing w:after="0" w:line="298" w:lineRule="exact"/>
        <w:ind w:left="-142"/>
        <w:jc w:val="both"/>
      </w:pPr>
      <w:r>
        <w:rPr>
          <w:color w:val="000000"/>
          <w:lang w:eastAsia="ru-RU" w:bidi="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7B1621" w:rsidRDefault="007B1621" w:rsidP="007B1621">
      <w:pPr>
        <w:pStyle w:val="20"/>
        <w:numPr>
          <w:ilvl w:val="0"/>
          <w:numId w:val="3"/>
        </w:numPr>
        <w:shd w:val="clear" w:color="auto" w:fill="auto"/>
        <w:tabs>
          <w:tab w:val="left" w:pos="284"/>
        </w:tabs>
        <w:spacing w:after="0" w:line="298" w:lineRule="exact"/>
        <w:ind w:left="-142"/>
        <w:jc w:val="both"/>
      </w:pPr>
      <w:r>
        <w:rPr>
          <w:color w:val="000000"/>
          <w:lang w:eastAsia="ru-RU" w:bidi="ru-RU"/>
        </w:rPr>
        <w:t xml:space="preserve">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7B1621" w:rsidRDefault="007B1621" w:rsidP="007B1621">
      <w:pPr>
        <w:pStyle w:val="20"/>
        <w:numPr>
          <w:ilvl w:val="0"/>
          <w:numId w:val="3"/>
        </w:numPr>
        <w:shd w:val="clear" w:color="auto" w:fill="auto"/>
        <w:tabs>
          <w:tab w:val="left" w:pos="284"/>
          <w:tab w:val="left" w:pos="1048"/>
        </w:tabs>
        <w:spacing w:after="0" w:line="298" w:lineRule="exact"/>
        <w:ind w:left="-142"/>
        <w:jc w:val="both"/>
      </w:pPr>
      <w:r>
        <w:rPr>
          <w:color w:val="000000"/>
          <w:lang w:eastAsia="ru-RU" w:bidi="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7B1621" w:rsidRDefault="007B1621" w:rsidP="007B1621">
      <w:pPr>
        <w:pStyle w:val="20"/>
        <w:numPr>
          <w:ilvl w:val="0"/>
          <w:numId w:val="3"/>
        </w:numPr>
        <w:shd w:val="clear" w:color="auto" w:fill="auto"/>
        <w:tabs>
          <w:tab w:val="left" w:pos="284"/>
          <w:tab w:val="left" w:pos="1048"/>
        </w:tabs>
        <w:spacing w:after="0" w:line="298" w:lineRule="exact"/>
        <w:ind w:left="-142"/>
        <w:jc w:val="both"/>
      </w:pPr>
      <w:r>
        <w:rPr>
          <w:color w:val="000000"/>
          <w:lang w:eastAsia="ru-RU" w:bidi="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Обучающийся и (или) его родители (законные представители) при желании присутствуют при рассмотрении апелляции.</w:t>
      </w:r>
    </w:p>
    <w:p w:rsidR="007B1621" w:rsidRDefault="0060460B" w:rsidP="007B1621">
      <w:pPr>
        <w:pStyle w:val="40"/>
        <w:shd w:val="clear" w:color="auto" w:fill="auto"/>
        <w:tabs>
          <w:tab w:val="left" w:pos="284"/>
        </w:tabs>
        <w:spacing w:before="0" w:line="298" w:lineRule="exact"/>
        <w:ind w:left="-142"/>
        <w:jc w:val="both"/>
      </w:pPr>
      <w:r>
        <w:rPr>
          <w:color w:val="000000"/>
          <w:lang w:eastAsia="ru-RU" w:bidi="ru-RU"/>
        </w:rPr>
        <w:tab/>
      </w:r>
      <w:r w:rsidR="007B1621">
        <w:rPr>
          <w:color w:val="000000"/>
          <w:lang w:eastAsia="ru-RU" w:bidi="ru-RU"/>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об отклонении апелляции;</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об удовлетворении апелляции.</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w:t>
      </w:r>
      <w:r w:rsidR="007B1621">
        <w:rPr>
          <w:color w:val="000000"/>
          <w:lang w:eastAsia="ru-RU" w:bidi="ru-RU"/>
        </w:rPr>
        <w:lastRenderedPageBreak/>
        <w:t>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7B1621" w:rsidRDefault="0060460B" w:rsidP="007B1621">
      <w:pPr>
        <w:pStyle w:val="40"/>
        <w:shd w:val="clear" w:color="auto" w:fill="auto"/>
        <w:tabs>
          <w:tab w:val="left" w:pos="284"/>
        </w:tabs>
        <w:spacing w:before="0" w:line="298" w:lineRule="exact"/>
        <w:ind w:left="-142"/>
        <w:jc w:val="both"/>
      </w:pPr>
      <w:r>
        <w:rPr>
          <w:color w:val="000000"/>
          <w:lang w:eastAsia="ru-RU" w:bidi="ru-RU"/>
        </w:rPr>
        <w:tab/>
      </w:r>
      <w:r w:rsidR="007B1621">
        <w:rPr>
          <w:color w:val="000000"/>
          <w:lang w:eastAsia="ru-RU" w:bidi="ru-RU"/>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007B1621">
        <w:rPr>
          <w:rStyle w:val="41"/>
          <w:b/>
          <w:bCs/>
        </w:rPr>
        <w:t>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Указанные материалы предъявляются участникам экзаменов (в случае его присутствия при рассмотрении апелляции).</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w:t>
      </w:r>
    </w:p>
    <w:p w:rsidR="007B1621" w:rsidRDefault="007B1621" w:rsidP="007B1621">
      <w:pPr>
        <w:pStyle w:val="20"/>
        <w:shd w:val="clear" w:color="auto" w:fill="auto"/>
        <w:tabs>
          <w:tab w:val="left" w:pos="284"/>
        </w:tabs>
        <w:spacing w:after="0" w:line="298" w:lineRule="exact"/>
        <w:ind w:left="-142"/>
        <w:jc w:val="left"/>
      </w:pPr>
      <w:r>
        <w:rPr>
          <w:color w:val="000000"/>
          <w:lang w:eastAsia="ru-RU" w:bidi="ru-RU"/>
        </w:rPr>
        <w:t>в образовательные организации, которыми они были допущены в установленном порядке к ГИА.</w:t>
      </w:r>
    </w:p>
    <w:p w:rsidR="007B1621" w:rsidRDefault="0060460B" w:rsidP="007B1621">
      <w:pPr>
        <w:pStyle w:val="20"/>
        <w:shd w:val="clear" w:color="auto" w:fill="auto"/>
        <w:tabs>
          <w:tab w:val="left" w:pos="284"/>
        </w:tabs>
        <w:spacing w:after="244" w:line="302" w:lineRule="exact"/>
        <w:ind w:left="-142"/>
        <w:jc w:val="both"/>
      </w:pPr>
      <w:r>
        <w:rPr>
          <w:color w:val="000000"/>
          <w:lang w:eastAsia="ru-RU" w:bidi="ru-RU"/>
        </w:rPr>
        <w:tab/>
      </w:r>
      <w:r w:rsidR="007B1621">
        <w:rPr>
          <w:color w:val="000000"/>
          <w:lang w:eastAsia="ru-RU" w:bidi="ru-RU"/>
        </w:rPr>
        <w:t>В случае отсутствия заявления об отзыве поданной апелляции конфликтная комиссия рассматривает его апелляцию в установленном порядке.</w:t>
      </w:r>
    </w:p>
    <w:p w:rsidR="007B1621" w:rsidRDefault="0060460B" w:rsidP="007B1621">
      <w:pPr>
        <w:pStyle w:val="20"/>
        <w:shd w:val="clear" w:color="auto" w:fill="auto"/>
        <w:tabs>
          <w:tab w:val="left" w:pos="284"/>
        </w:tabs>
        <w:spacing w:after="0" w:line="298" w:lineRule="exact"/>
        <w:ind w:left="-142"/>
        <w:jc w:val="both"/>
      </w:pPr>
      <w:r>
        <w:rPr>
          <w:color w:val="000000"/>
          <w:lang w:eastAsia="ru-RU" w:bidi="ru-RU"/>
        </w:rPr>
        <w:tab/>
      </w:r>
      <w:r w:rsidR="007B1621">
        <w:rPr>
          <w:color w:val="000000"/>
          <w:lang w:eastAsia="ru-RU" w:bidi="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о сроках проведения ГИА - не позднее чем за месяц до завершения срока подачи заявления;</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о сроках и местах подачи заявлений на сдачу ГИА по учебным предметам - не позднее чем за два месяца до завершения срока подачи заявления;</w:t>
      </w:r>
    </w:p>
    <w:p w:rsidR="007B1621" w:rsidRDefault="007B1621" w:rsidP="007B1621">
      <w:pPr>
        <w:pStyle w:val="20"/>
        <w:shd w:val="clear" w:color="auto" w:fill="auto"/>
        <w:tabs>
          <w:tab w:val="left" w:pos="284"/>
        </w:tabs>
        <w:spacing w:after="0" w:line="298" w:lineRule="exact"/>
        <w:ind w:left="-142"/>
        <w:jc w:val="both"/>
      </w:pPr>
      <w:r>
        <w:rPr>
          <w:color w:val="000000"/>
          <w:lang w:eastAsia="ru-RU" w:bidi="ru-RU"/>
        </w:rPr>
        <w:t>о сроках, местах и порядке подачи и рассмотрения апелляций - не позднее чем за месяц до начала экзаменов;</w:t>
      </w:r>
    </w:p>
    <w:p w:rsidR="007B1621" w:rsidRDefault="007B1621" w:rsidP="007B1621">
      <w:pPr>
        <w:pStyle w:val="20"/>
        <w:shd w:val="clear" w:color="auto" w:fill="auto"/>
        <w:tabs>
          <w:tab w:val="left" w:pos="284"/>
        </w:tabs>
        <w:spacing w:after="540" w:line="298" w:lineRule="exact"/>
        <w:ind w:left="-142"/>
        <w:jc w:val="both"/>
      </w:pPr>
      <w:r>
        <w:rPr>
          <w:color w:val="000000"/>
          <w:lang w:eastAsia="ru-RU" w:bidi="ru-RU"/>
        </w:rPr>
        <w:t xml:space="preserve">о сроках, местах и порядке информирования о результатах ГИА - не позднее чем за месяц </w:t>
      </w:r>
      <w:r>
        <w:rPr>
          <w:color w:val="000000"/>
          <w:lang w:eastAsia="ru-RU" w:bidi="ru-RU"/>
        </w:rPr>
        <w:lastRenderedPageBreak/>
        <w:t>до дня начала ГИА.</w:t>
      </w:r>
    </w:p>
    <w:p w:rsidR="007B1621" w:rsidRDefault="007B1621" w:rsidP="007B1621">
      <w:pPr>
        <w:pStyle w:val="140"/>
        <w:shd w:val="clear" w:color="auto" w:fill="auto"/>
        <w:tabs>
          <w:tab w:val="left" w:pos="284"/>
        </w:tabs>
        <w:spacing w:before="0" w:line="298" w:lineRule="exact"/>
        <w:ind w:left="-142"/>
      </w:pPr>
      <w:r>
        <w:rPr>
          <w:color w:val="000000"/>
          <w:lang w:eastAsia="ru-RU" w:bidi="ru-RU"/>
        </w:rPr>
        <w:t>Информация подготовлена в соответствии со следующими нормативными правовыми документами, регламентирующими проведение ГИА:</w:t>
      </w:r>
    </w:p>
    <w:p w:rsidR="007B1621" w:rsidRDefault="007B1621" w:rsidP="007B1621">
      <w:pPr>
        <w:pStyle w:val="140"/>
        <w:numPr>
          <w:ilvl w:val="0"/>
          <w:numId w:val="4"/>
        </w:numPr>
        <w:shd w:val="clear" w:color="auto" w:fill="auto"/>
        <w:tabs>
          <w:tab w:val="left" w:pos="284"/>
          <w:tab w:val="left" w:pos="1478"/>
          <w:tab w:val="left" w:pos="6715"/>
          <w:tab w:val="left" w:pos="8174"/>
        </w:tabs>
        <w:spacing w:before="0" w:line="298" w:lineRule="exact"/>
        <w:ind w:left="-142"/>
      </w:pPr>
      <w:r>
        <w:rPr>
          <w:color w:val="000000"/>
          <w:lang w:eastAsia="ru-RU" w:bidi="ru-RU"/>
        </w:rPr>
        <w:t>Федеральным законом от 29.12.2012</w:t>
      </w:r>
      <w:r>
        <w:rPr>
          <w:color w:val="000000"/>
          <w:lang w:eastAsia="ru-RU" w:bidi="ru-RU"/>
        </w:rPr>
        <w:tab/>
        <w:t>№ 273-ФЗ</w:t>
      </w:r>
      <w:r>
        <w:rPr>
          <w:color w:val="000000"/>
          <w:lang w:eastAsia="ru-RU" w:bidi="ru-RU"/>
        </w:rPr>
        <w:tab/>
        <w:t>«Об образовании</w:t>
      </w:r>
    </w:p>
    <w:p w:rsidR="007B1621" w:rsidRDefault="007B1621" w:rsidP="007B1621">
      <w:pPr>
        <w:pStyle w:val="140"/>
        <w:shd w:val="clear" w:color="auto" w:fill="auto"/>
        <w:tabs>
          <w:tab w:val="left" w:pos="284"/>
        </w:tabs>
        <w:spacing w:before="0" w:line="298" w:lineRule="exact"/>
        <w:ind w:left="-142"/>
        <w:jc w:val="left"/>
      </w:pPr>
      <w:r>
        <w:rPr>
          <w:color w:val="000000"/>
          <w:lang w:eastAsia="ru-RU" w:bidi="ru-RU"/>
        </w:rPr>
        <w:t>в Российской Федерации».</w:t>
      </w:r>
    </w:p>
    <w:p w:rsidR="007B1621" w:rsidRPr="0060460B" w:rsidRDefault="007B1621" w:rsidP="007B1621">
      <w:pPr>
        <w:pStyle w:val="140"/>
        <w:numPr>
          <w:ilvl w:val="0"/>
          <w:numId w:val="4"/>
        </w:numPr>
        <w:shd w:val="clear" w:color="auto" w:fill="auto"/>
        <w:tabs>
          <w:tab w:val="left" w:pos="284"/>
          <w:tab w:val="left" w:pos="1478"/>
        </w:tabs>
        <w:spacing w:before="0" w:line="298" w:lineRule="exact"/>
        <w:ind w:left="-142"/>
      </w:pPr>
      <w:r>
        <w:rPr>
          <w:color w:val="000000"/>
          <w:lang w:eastAsia="ru-RU" w:bidi="ru-RU"/>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60460B" w:rsidRDefault="0060460B" w:rsidP="007B1621">
      <w:pPr>
        <w:pStyle w:val="140"/>
        <w:numPr>
          <w:ilvl w:val="0"/>
          <w:numId w:val="4"/>
        </w:numPr>
        <w:shd w:val="clear" w:color="auto" w:fill="auto"/>
        <w:tabs>
          <w:tab w:val="left" w:pos="284"/>
          <w:tab w:val="left" w:pos="1478"/>
        </w:tabs>
        <w:spacing w:before="0" w:line="298" w:lineRule="exact"/>
        <w:ind w:left="-142"/>
      </w:pPr>
    </w:p>
    <w:p w:rsidR="0060460B" w:rsidRPr="0060460B" w:rsidRDefault="0060460B" w:rsidP="0060460B">
      <w:pPr>
        <w:pStyle w:val="a5"/>
        <w:autoSpaceDE w:val="0"/>
        <w:autoSpaceDN w:val="0"/>
        <w:adjustRightInd w:val="0"/>
        <w:spacing w:after="0" w:line="240" w:lineRule="auto"/>
        <w:ind w:left="-142"/>
        <w:rPr>
          <w:rFonts w:ascii="Times New Roman" w:eastAsia="Times New Roman" w:hAnsi="Times New Roman" w:cs="Times New Roman"/>
          <w:sz w:val="26"/>
          <w:szCs w:val="26"/>
          <w:lang w:eastAsia="ru-RU"/>
        </w:rPr>
      </w:pPr>
      <w:r w:rsidRPr="0060460B">
        <w:rPr>
          <w:rFonts w:ascii="Times New Roman" w:eastAsia="Times New Roman" w:hAnsi="Times New Roman" w:cs="Times New Roman"/>
          <w:sz w:val="26"/>
          <w:szCs w:val="26"/>
          <w:lang w:eastAsia="ru-RU"/>
        </w:rPr>
        <w:t xml:space="preserve">Участник </w:t>
      </w:r>
      <w:r>
        <w:rPr>
          <w:rFonts w:ascii="Times New Roman" w:eastAsia="Times New Roman" w:hAnsi="Times New Roman" w:cs="Times New Roman"/>
          <w:sz w:val="26"/>
          <w:szCs w:val="26"/>
          <w:lang w:eastAsia="ru-RU"/>
        </w:rPr>
        <w:t>государственной итоговой аттестации по образовательным программам основного общего образования</w:t>
      </w:r>
      <w:bookmarkStart w:id="3" w:name="_GoBack"/>
      <w:bookmarkEnd w:id="3"/>
    </w:p>
    <w:p w:rsidR="0060460B" w:rsidRPr="0060460B" w:rsidRDefault="0060460B" w:rsidP="0060460B">
      <w:pPr>
        <w:pStyle w:val="a5"/>
        <w:autoSpaceDE w:val="0"/>
        <w:autoSpaceDN w:val="0"/>
        <w:adjustRightInd w:val="0"/>
        <w:spacing w:after="0" w:line="240" w:lineRule="auto"/>
        <w:ind w:left="-142"/>
        <w:rPr>
          <w:rFonts w:ascii="Times New Roman" w:eastAsia="Times New Roman" w:hAnsi="Times New Roman" w:cs="Times New Roman"/>
          <w:sz w:val="26"/>
          <w:szCs w:val="26"/>
          <w:lang w:eastAsia="ru-RU"/>
        </w:rPr>
      </w:pPr>
      <w:r w:rsidRPr="0060460B">
        <w:rPr>
          <w:rFonts w:ascii="Times New Roman" w:eastAsia="Times New Roman" w:hAnsi="Times New Roman" w:cs="Times New Roman"/>
          <w:sz w:val="26"/>
          <w:szCs w:val="26"/>
          <w:lang w:eastAsia="ru-RU"/>
        </w:rPr>
        <w:t xml:space="preserve"> ___________________(_____________________)</w:t>
      </w:r>
    </w:p>
    <w:p w:rsidR="0060460B" w:rsidRPr="0060460B" w:rsidRDefault="0060460B" w:rsidP="0060460B">
      <w:pPr>
        <w:pStyle w:val="a5"/>
        <w:autoSpaceDE w:val="0"/>
        <w:autoSpaceDN w:val="0"/>
        <w:adjustRightInd w:val="0"/>
        <w:spacing w:after="0" w:line="240" w:lineRule="auto"/>
        <w:ind w:left="-142"/>
        <w:rPr>
          <w:rFonts w:ascii="Times New Roman" w:eastAsia="Times New Roman" w:hAnsi="Times New Roman" w:cs="Times New Roman"/>
          <w:sz w:val="26"/>
          <w:szCs w:val="26"/>
          <w:lang w:eastAsia="ru-RU"/>
        </w:rPr>
      </w:pPr>
    </w:p>
    <w:p w:rsidR="0060460B" w:rsidRPr="0060460B" w:rsidRDefault="0060460B" w:rsidP="0060460B">
      <w:pPr>
        <w:pStyle w:val="a5"/>
        <w:autoSpaceDE w:val="0"/>
        <w:autoSpaceDN w:val="0"/>
        <w:adjustRightInd w:val="0"/>
        <w:spacing w:after="0" w:line="240" w:lineRule="auto"/>
        <w:ind w:left="-142"/>
        <w:rPr>
          <w:rFonts w:ascii="Times New Roman" w:eastAsia="Times New Roman" w:hAnsi="Times New Roman" w:cs="Times New Roman"/>
          <w:sz w:val="26"/>
          <w:szCs w:val="26"/>
          <w:lang w:eastAsia="ru-RU"/>
        </w:rPr>
      </w:pPr>
      <w:r w:rsidRPr="0060460B">
        <w:rPr>
          <w:rFonts w:ascii="Times New Roman" w:eastAsia="Times New Roman" w:hAnsi="Times New Roman" w:cs="Times New Roman"/>
          <w:sz w:val="26"/>
          <w:szCs w:val="26"/>
          <w:lang w:eastAsia="ru-RU"/>
        </w:rPr>
        <w:t>«___»_______2022г.</w:t>
      </w:r>
    </w:p>
    <w:p w:rsidR="0060460B" w:rsidRPr="0060460B" w:rsidRDefault="0060460B" w:rsidP="0060460B">
      <w:pPr>
        <w:pStyle w:val="a5"/>
        <w:autoSpaceDE w:val="0"/>
        <w:autoSpaceDN w:val="0"/>
        <w:adjustRightInd w:val="0"/>
        <w:spacing w:after="0" w:line="240" w:lineRule="auto"/>
        <w:ind w:left="-142"/>
        <w:rPr>
          <w:rFonts w:ascii="Times New Roman" w:eastAsia="Times New Roman" w:hAnsi="Times New Roman" w:cs="Times New Roman"/>
          <w:sz w:val="26"/>
          <w:szCs w:val="26"/>
          <w:lang w:eastAsia="ru-RU"/>
        </w:rPr>
      </w:pPr>
    </w:p>
    <w:p w:rsidR="0060460B" w:rsidRPr="0060460B" w:rsidRDefault="0060460B" w:rsidP="0060460B">
      <w:pPr>
        <w:pStyle w:val="a5"/>
        <w:spacing w:after="0" w:line="240" w:lineRule="auto"/>
        <w:ind w:left="-142"/>
        <w:jc w:val="both"/>
        <w:rPr>
          <w:rFonts w:ascii="Times New Roman" w:hAnsi="Times New Roman" w:cs="Times New Roman"/>
          <w:sz w:val="26"/>
          <w:szCs w:val="26"/>
        </w:rPr>
      </w:pPr>
      <w:r w:rsidRPr="0060460B">
        <w:rPr>
          <w:rFonts w:ascii="Times New Roman" w:hAnsi="Times New Roman" w:cs="Times New Roman"/>
          <w:sz w:val="26"/>
          <w:szCs w:val="26"/>
        </w:rPr>
        <w:t xml:space="preserve">Родитель (законный представитель несовершеннолетнего участника </w:t>
      </w:r>
      <w:r>
        <w:rPr>
          <w:rFonts w:ascii="Times New Roman" w:hAnsi="Times New Roman" w:cs="Times New Roman"/>
          <w:sz w:val="26"/>
          <w:szCs w:val="26"/>
        </w:rPr>
        <w:t>ГИА</w:t>
      </w:r>
      <w:r w:rsidRPr="0060460B">
        <w:rPr>
          <w:rFonts w:ascii="Times New Roman" w:hAnsi="Times New Roman" w:cs="Times New Roman"/>
          <w:sz w:val="26"/>
          <w:szCs w:val="26"/>
        </w:rPr>
        <w:t xml:space="preserve">-9) ___________________(_____________________) </w:t>
      </w:r>
    </w:p>
    <w:p w:rsidR="0060460B" w:rsidRPr="0060460B" w:rsidRDefault="0060460B" w:rsidP="0060460B">
      <w:pPr>
        <w:pStyle w:val="a5"/>
        <w:spacing w:after="0" w:line="240" w:lineRule="auto"/>
        <w:ind w:left="-142"/>
        <w:jc w:val="both"/>
        <w:rPr>
          <w:rFonts w:ascii="Times New Roman" w:hAnsi="Times New Roman" w:cs="Times New Roman"/>
          <w:sz w:val="26"/>
          <w:szCs w:val="26"/>
        </w:rPr>
      </w:pPr>
      <w:r w:rsidRPr="0060460B">
        <w:rPr>
          <w:rFonts w:ascii="Times New Roman" w:hAnsi="Times New Roman" w:cs="Times New Roman"/>
          <w:sz w:val="26"/>
          <w:szCs w:val="26"/>
        </w:rPr>
        <w:t>«___»_______2022г.</w:t>
      </w:r>
    </w:p>
    <w:p w:rsidR="0060460B" w:rsidRPr="0060460B" w:rsidRDefault="0060460B" w:rsidP="0060460B">
      <w:pPr>
        <w:pStyle w:val="a5"/>
        <w:spacing w:after="0" w:line="240" w:lineRule="auto"/>
        <w:ind w:left="-142"/>
        <w:jc w:val="both"/>
        <w:rPr>
          <w:rFonts w:ascii="Times New Roman" w:hAnsi="Times New Roman" w:cs="Times New Roman"/>
          <w:sz w:val="26"/>
          <w:szCs w:val="26"/>
        </w:rPr>
      </w:pPr>
    </w:p>
    <w:p w:rsidR="003927EC" w:rsidRDefault="003927EC"/>
    <w:sectPr w:rsidR="003927EC" w:rsidSect="007B1621">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E2" w:rsidRDefault="00936AE2" w:rsidP="007B1621">
      <w:pPr>
        <w:spacing w:after="0" w:line="240" w:lineRule="auto"/>
      </w:pPr>
      <w:r>
        <w:separator/>
      </w:r>
    </w:p>
  </w:endnote>
  <w:endnote w:type="continuationSeparator" w:id="0">
    <w:p w:rsidR="00936AE2" w:rsidRDefault="00936AE2" w:rsidP="007B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E2" w:rsidRDefault="00936AE2" w:rsidP="007B1621">
      <w:pPr>
        <w:spacing w:after="0" w:line="240" w:lineRule="auto"/>
      </w:pPr>
      <w:r>
        <w:separator/>
      </w:r>
    </w:p>
  </w:footnote>
  <w:footnote w:type="continuationSeparator" w:id="0">
    <w:p w:rsidR="00936AE2" w:rsidRDefault="00936AE2" w:rsidP="007B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D81"/>
    <w:multiLevelType w:val="multilevel"/>
    <w:tmpl w:val="30848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9921D2"/>
    <w:multiLevelType w:val="multilevel"/>
    <w:tmpl w:val="6E1CA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85BB6"/>
    <w:multiLevelType w:val="multilevel"/>
    <w:tmpl w:val="2940D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DF05BC"/>
    <w:multiLevelType w:val="multilevel"/>
    <w:tmpl w:val="67F0BF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1"/>
    <w:rsid w:val="003927EC"/>
    <w:rsid w:val="0060460B"/>
    <w:rsid w:val="007B1621"/>
    <w:rsid w:val="0093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4C605-DFC1-4402-A86B-B1C3F57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B1621"/>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7B1621"/>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7B1621"/>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7B1621"/>
    <w:rPr>
      <w:rFonts w:ascii="Times New Roman" w:eastAsia="Times New Roman" w:hAnsi="Times New Roman" w:cs="Times New Roman"/>
      <w:b/>
      <w:bCs/>
      <w:sz w:val="26"/>
      <w:szCs w:val="26"/>
      <w:shd w:val="clear" w:color="auto" w:fill="FFFFFF"/>
    </w:rPr>
  </w:style>
  <w:style w:type="character" w:customStyle="1" w:styleId="41">
    <w:name w:val="Основной текст (4) + Не полужирный"/>
    <w:basedOn w:val="4"/>
    <w:rsid w:val="007B162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
    <w:name w:val="Основной текст (14)_"/>
    <w:basedOn w:val="a0"/>
    <w:link w:val="140"/>
    <w:rsid w:val="007B1621"/>
    <w:rPr>
      <w:rFonts w:ascii="Times New Roman" w:eastAsia="Times New Roman" w:hAnsi="Times New Roman" w:cs="Times New Roman"/>
      <w:i/>
      <w:iCs/>
      <w:sz w:val="24"/>
      <w:szCs w:val="24"/>
      <w:shd w:val="clear" w:color="auto" w:fill="FFFFFF"/>
    </w:rPr>
  </w:style>
  <w:style w:type="paragraph" w:customStyle="1" w:styleId="a4">
    <w:name w:val="Сноска"/>
    <w:basedOn w:val="a"/>
    <w:link w:val="a3"/>
    <w:rsid w:val="007B1621"/>
    <w:pPr>
      <w:widowControl w:val="0"/>
      <w:shd w:val="clear" w:color="auto" w:fill="FFFFFF"/>
      <w:spacing w:after="0" w:line="23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7B1621"/>
    <w:pPr>
      <w:widowControl w:val="0"/>
      <w:shd w:val="clear" w:color="auto" w:fill="FFFFFF"/>
      <w:spacing w:after="4920" w:line="307" w:lineRule="exact"/>
      <w:jc w:val="right"/>
    </w:pPr>
    <w:rPr>
      <w:rFonts w:ascii="Times New Roman" w:eastAsia="Times New Roman" w:hAnsi="Times New Roman" w:cs="Times New Roman"/>
      <w:sz w:val="26"/>
      <w:szCs w:val="26"/>
    </w:rPr>
  </w:style>
  <w:style w:type="paragraph" w:customStyle="1" w:styleId="40">
    <w:name w:val="Основной текст (4)"/>
    <w:basedOn w:val="a"/>
    <w:link w:val="4"/>
    <w:rsid w:val="007B1621"/>
    <w:pPr>
      <w:widowControl w:val="0"/>
      <w:shd w:val="clear" w:color="auto" w:fill="FFFFFF"/>
      <w:spacing w:before="6900" w:after="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7B1621"/>
    <w:pPr>
      <w:widowControl w:val="0"/>
      <w:shd w:val="clear" w:color="auto" w:fill="FFFFFF"/>
      <w:spacing w:after="360" w:line="0" w:lineRule="atLeast"/>
      <w:jc w:val="both"/>
      <w:outlineLvl w:val="0"/>
    </w:pPr>
    <w:rPr>
      <w:rFonts w:ascii="Times New Roman" w:eastAsia="Times New Roman" w:hAnsi="Times New Roman" w:cs="Times New Roman"/>
      <w:b/>
      <w:bCs/>
      <w:sz w:val="26"/>
      <w:szCs w:val="26"/>
    </w:rPr>
  </w:style>
  <w:style w:type="paragraph" w:customStyle="1" w:styleId="140">
    <w:name w:val="Основной текст (14)"/>
    <w:basedOn w:val="a"/>
    <w:link w:val="14"/>
    <w:rsid w:val="007B1621"/>
    <w:pPr>
      <w:widowControl w:val="0"/>
      <w:shd w:val="clear" w:color="auto" w:fill="FFFFFF"/>
      <w:spacing w:before="60" w:after="0" w:line="0" w:lineRule="atLeast"/>
      <w:jc w:val="both"/>
    </w:pPr>
    <w:rPr>
      <w:rFonts w:ascii="Times New Roman" w:eastAsia="Times New Roman" w:hAnsi="Times New Roman" w:cs="Times New Roman"/>
      <w:i/>
      <w:iCs/>
      <w:sz w:val="24"/>
      <w:szCs w:val="24"/>
    </w:rPr>
  </w:style>
  <w:style w:type="paragraph" w:styleId="a5">
    <w:name w:val="List Paragraph"/>
    <w:basedOn w:val="a"/>
    <w:uiPriority w:val="34"/>
    <w:qFormat/>
    <w:rsid w:val="0060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2022-02-10T03:26:00Z</dcterms:created>
  <dcterms:modified xsi:type="dcterms:W3CDTF">2022-02-10T03:26:00Z</dcterms:modified>
</cp:coreProperties>
</file>