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65" w:rsidRPr="00375F65" w:rsidRDefault="00375F65" w:rsidP="00375F6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E724A">
        <w:rPr>
          <w:rFonts w:ascii="Times New Roman" w:eastAsia="Times New Roman" w:hAnsi="Times New Roman" w:cs="Times New Roman"/>
          <w:b/>
          <w:bCs/>
          <w:color w:val="3300CC"/>
          <w:sz w:val="32"/>
          <w:szCs w:val="32"/>
          <w:bdr w:val="none" w:sz="0" w:space="0" w:color="auto" w:frame="1"/>
          <w:lang w:eastAsia="ru-RU"/>
        </w:rPr>
        <w:t>Памятка для родителей подростка</w:t>
      </w:r>
    </w:p>
    <w:p w:rsidR="00375F65" w:rsidRPr="00375F65" w:rsidRDefault="00375F65" w:rsidP="00375F6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Как помочь </w:t>
      </w:r>
      <w:proofErr w:type="gramStart"/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подростку?</w:t>
      </w:r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Профилактика</w:t>
      </w:r>
      <w:proofErr w:type="gramEnd"/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аддиктивного</w:t>
      </w:r>
      <w:proofErr w:type="spellEnd"/>
      <w:r w:rsidRPr="00375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поведения.</w:t>
      </w:r>
    </w:p>
    <w:p w:rsidR="005E724A" w:rsidRDefault="00375F65" w:rsidP="005E724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</w:t>
      </w: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Как же помочь подростку справиться со своим состоянием?</w:t>
      </w:r>
      <w:bookmarkStart w:id="0" w:name="_GoBack"/>
      <w:bookmarkEnd w:id="0"/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1.Прежде всего, у него необходимо сформировать четкое убеждение, что его любят в семье и принимают таким, какой он есть, со всеми его проблемами и ошибками.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2.Необходимо показать своими поступками, что Вам можно доверять.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3.Создать комфортные условия и поддерживать его положительные начинания и поступки. Попытаться превратить свои требования в его желания.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4.Культивировать значимость образования.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5. Стараться вкладывать в его сознание приоритеты.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6.Ребенок не должен бояться ошибиться или сказать Вам правду, какая бы она ни была.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7.Никогда не ругайте ребенка обидными словами и не оскорбляйте его достоинства. Не ставьте ему в пример его друзей или знакомых.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8.Всегда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9. Хвалить надо персонально, а критиковать – безлично.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br/>
        <w:t>10.Проявляйте к подростку максимум внимания, переживайте за каждую его неудачу вместе с ним и радуйтесь даже незначительным его успехам.</w:t>
      </w:r>
    </w:p>
    <w:p w:rsidR="005E724A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11.Объединяйтесь с ребенком против его трудностей. Он должен видеть в Вас союзников, а не противников или сторонних наблюдателей.</w:t>
      </w:r>
    </w:p>
    <w:p w:rsidR="00375F65" w:rsidRDefault="00375F65" w:rsidP="00375F6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12. Верьте в своего ребенка, и тогда он точно почувствует, что дома ему лучше, чем во дворе, ведь дома его любят, принимают и уважают.</w:t>
      </w:r>
    </w:p>
    <w:p w:rsidR="005E724A" w:rsidRPr="00375F65" w:rsidRDefault="005E724A" w:rsidP="00375F6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375F65" w:rsidRPr="00375F65" w:rsidRDefault="00375F65" w:rsidP="00375F6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5F6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Удачи Вам!</w:t>
      </w:r>
    </w:p>
    <w:p w:rsidR="00D84089" w:rsidRPr="005E724A" w:rsidRDefault="005E724A">
      <w:pPr>
        <w:rPr>
          <w:sz w:val="32"/>
          <w:szCs w:val="32"/>
        </w:rPr>
      </w:pPr>
    </w:p>
    <w:sectPr w:rsidR="00D84089" w:rsidRPr="005E724A" w:rsidSect="005E724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C0"/>
    <w:rsid w:val="002C6FC0"/>
    <w:rsid w:val="00375F65"/>
    <w:rsid w:val="005E724A"/>
    <w:rsid w:val="00700FCF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23D6-67F2-475B-B75E-5805E6C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F65"/>
    <w:rPr>
      <w:b/>
      <w:bCs/>
    </w:rPr>
  </w:style>
  <w:style w:type="paragraph" w:styleId="a4">
    <w:name w:val="Normal (Web)"/>
    <w:basedOn w:val="a"/>
    <w:uiPriority w:val="99"/>
    <w:semiHidden/>
    <w:unhideWhenUsed/>
    <w:rsid w:val="003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</dc:creator>
  <cp:keywords/>
  <dc:description/>
  <cp:lastModifiedBy>Паршин</cp:lastModifiedBy>
  <cp:revision>3</cp:revision>
  <dcterms:created xsi:type="dcterms:W3CDTF">2022-05-26T04:23:00Z</dcterms:created>
  <dcterms:modified xsi:type="dcterms:W3CDTF">2022-05-26T04:24:00Z</dcterms:modified>
</cp:coreProperties>
</file>